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1D" w:rsidRPr="0097231D" w:rsidRDefault="0097231D" w:rsidP="0097231D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  <w:t>Entreprise Individuelle- Modifications au RM et au RCS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Documents à fournir :</w:t>
      </w:r>
    </w:p>
    <w:p w:rsidR="0097231D" w:rsidRPr="0097231D" w:rsidRDefault="006034CA" w:rsidP="00972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6" w:tgtFrame="_blank" w:history="1">
        <w:r w:rsidR="0097231D" w:rsidRPr="0097231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 xml:space="preserve">Formulaire P2 </w:t>
        </w:r>
      </w:hyperlink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à fournir en 3 exemplaires originaux dans tous les cas</w:t>
      </w:r>
    </w:p>
    <w:p w:rsidR="0097231D" w:rsidRPr="0097231D" w:rsidRDefault="0097231D" w:rsidP="00972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commerçant, </w:t>
      </w:r>
      <w:proofErr w:type="spellStart"/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Kbis</w:t>
      </w:r>
      <w:proofErr w:type="spellEnd"/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de moins de 3 mois</w:t>
      </w:r>
    </w:p>
    <w:p w:rsidR="0097231D" w:rsidRPr="0097231D" w:rsidRDefault="0097231D" w:rsidP="00972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mandataire : </w:t>
      </w:r>
      <w:hyperlink r:id="rId7" w:tgtFrame="_blank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pouvoir a</w:t>
        </w:r>
      </w:hyperlink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utorisant la formalité </w:t>
      </w:r>
    </w:p>
    <w:p w:rsidR="0097231D" w:rsidRPr="0097231D" w:rsidRDefault="0097231D" w:rsidP="0097231D">
      <w:pPr>
        <w:shd w:val="clear" w:color="auto" w:fill="FFFAD6"/>
        <w:spacing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CHANGEMENT DE NO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M PATRONYMIQUE, DE NOM D'USAGE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97231D" w:rsidRPr="0097231D" w:rsidRDefault="0097231D" w:rsidP="00972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Copie recto verso de la carte d'identité en cours de validité</w:t>
      </w:r>
    </w:p>
    <w:p w:rsidR="0097231D" w:rsidRPr="0097231D" w:rsidRDefault="0097231D" w:rsidP="00972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Livret de famille</w:t>
      </w:r>
    </w:p>
    <w:p w:rsidR="0097231D" w:rsidRPr="0097231D" w:rsidRDefault="0097231D" w:rsidP="009723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Acte de mariage, jugement de divorce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activité ambulante : </w:t>
      </w:r>
      <w:hyperlink r:id="rId8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 xml:space="preserve">demande </w:t>
        </w:r>
        <w:r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 xml:space="preserve">de modification de </w:t>
        </w:r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carte ambulant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+ 15€ à l’ordre de la Chambre de Métiers du Gers</w:t>
      </w:r>
    </w:p>
    <w:p w:rsid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 :</w:t>
      </w:r>
    </w:p>
    <w:p w:rsidR="0076176B" w:rsidRPr="0097231D" w:rsidRDefault="0076176B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ab/>
        <w:t>Entreprise individuelle au réel simplifié :</w:t>
      </w:r>
    </w:p>
    <w:p w:rsidR="0097231D" w:rsidRPr="0097231D" w:rsidRDefault="0097231D" w:rsidP="009723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97231D" w:rsidRDefault="0097231D" w:rsidP="009723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50,95 € à l'ordre du Greffe du Tribunal de Commerce 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97231D" w:rsidRPr="0097231D" w:rsidRDefault="0097231D" w:rsidP="0097231D">
      <w:pPr>
        <w:shd w:val="clear" w:color="auto" w:fill="FFFAD6"/>
        <w:spacing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CHANGEMENT OU SUPPRESSION D'ENSEIGNE, DECLARATION OU SUPPRESSION DU NOM COMMERCIAL </w:t>
      </w:r>
    </w:p>
    <w:p w:rsidR="0097231D" w:rsidRDefault="0097231D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Pièces à fournir :</w:t>
      </w:r>
    </w:p>
    <w:p w:rsidR="0076176B" w:rsidRPr="0076176B" w:rsidRDefault="006034CA" w:rsidP="0076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9" w:tgtFrame="_blank" w:history="1">
        <w:r w:rsidR="0076176B" w:rsidRPr="0097231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 xml:space="preserve">Formulaire P2 </w:t>
        </w:r>
      </w:hyperlink>
      <w:r w:rsidR="0076176B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à fournir en 3 exemplaires originaux dans tous les cas</w:t>
      </w:r>
    </w:p>
    <w:p w:rsidR="0076176B" w:rsidRDefault="0076176B" w:rsidP="0076176B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 :</w:t>
      </w:r>
    </w:p>
    <w:p w:rsidR="0076176B" w:rsidRPr="0097231D" w:rsidRDefault="0076176B" w:rsidP="0076176B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ab/>
        <w:t>Entreprise individuelle au réel simplifié :</w:t>
      </w:r>
    </w:p>
    <w:p w:rsidR="0097231D" w:rsidRPr="0097231D" w:rsidRDefault="0097231D" w:rsidP="009723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101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 du Gers</w:t>
      </w:r>
    </w:p>
    <w:p w:rsidR="0097231D" w:rsidRPr="0097231D" w:rsidRDefault="0097231D" w:rsidP="009723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enseigne : 50,95 € à l'ordre du Greffe du Tribunal de Commerce </w:t>
      </w:r>
    </w:p>
    <w:p w:rsidR="0097231D" w:rsidRPr="0097231D" w:rsidRDefault="0097231D" w:rsidP="009723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nom commercial : 95,95 € pour le Greffe du Tribunal de Commerce</w:t>
      </w:r>
    </w:p>
    <w:p w:rsidR="0097231D" w:rsidRDefault="0097231D" w:rsidP="009723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activité ambulante : </w:t>
      </w:r>
      <w:hyperlink r:id="rId10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 xml:space="preserve">demande </w:t>
        </w:r>
        <w:r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 xml:space="preserve">de modification de </w:t>
        </w:r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carte ambulant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+ 15€ à l’ordre de la Chambre de Métiers du Gers 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lastRenderedPageBreak/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ADJONCTION OU SUPPRESSION D'ACTIVITE 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97231D" w:rsidRDefault="0097231D" w:rsidP="009723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qualification professionnelle obligatoire :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hyperlink r:id="rId11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Imprimé JQPA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justificatifs de qualification professionnelle 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(renvoi vers page activités réglementées)</w:t>
      </w:r>
    </w:p>
    <w:p w:rsidR="0097231D" w:rsidRPr="0097231D" w:rsidRDefault="0097231D" w:rsidP="009723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activité ambulante : </w:t>
      </w:r>
      <w:hyperlink r:id="rId12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demande de modification de carte ambulant</w:t>
        </w:r>
      </w:hyperlink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+ 15€ à l’ordre de la Chambre de Métiers du Gers 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97231D" w:rsidRPr="0097231D" w:rsidRDefault="0097231D" w:rsidP="009723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101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 du Gers</w:t>
      </w:r>
    </w:p>
    <w:p w:rsidR="0097231D" w:rsidRDefault="0097231D" w:rsidP="009723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95,95 € à l'ordre du Greffe du Tribunal de Commerce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TRANSFERT D'ADRESSE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  <w:r w:rsidRPr="0097231D">
        <w:rPr>
          <w:rFonts w:ascii="Arial" w:eastAsia="Times New Roman" w:hAnsi="Arial" w:cs="Arial"/>
          <w:b/>
          <w:bCs/>
          <w:i/>
          <w:iCs/>
          <w:color w:val="0055A7"/>
          <w:sz w:val="20"/>
          <w:szCs w:val="20"/>
          <w:lang w:eastAsia="fr-FR"/>
        </w:rPr>
        <w:t>(en 2 exemplaires)</w:t>
      </w:r>
    </w:p>
    <w:p w:rsidR="0097231D" w:rsidRDefault="0097231D" w:rsidP="0097231D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fr-FR"/>
        </w:rPr>
      </w:pPr>
      <w:r w:rsidRPr="00842246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fr-FR"/>
        </w:rPr>
        <w:t>Domiciliation</w:t>
      </w:r>
    </w:p>
    <w:p w:rsidR="0097231D" w:rsidRDefault="0097231D" w:rsidP="009723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locataire : copie d'une quittance de loyer (récente) ou copie du bail au nom du chef d'entreprise </w:t>
      </w:r>
    </w:p>
    <w:p w:rsidR="0097231D" w:rsidRDefault="0097231D" w:rsidP="009723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propriétaire : justificatif de domicile (exemple : quittance EDF, téléphone (récent)...), photocopie de la taxe foncière (recto-verso) ou du titre de propriété au nom du chef d'entreprise </w:t>
      </w:r>
    </w:p>
    <w:p w:rsidR="0097231D" w:rsidRDefault="0097231D" w:rsidP="009723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exercice de l'activité dans les locaux d'habitation d’une tierce personne </w:t>
      </w:r>
      <w:hyperlink r:id="rId13" w:history="1">
        <w:r w:rsidRPr="00680F8F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: autorisation d'exercice de l'activité</w:t>
        </w:r>
      </w:hyperlink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délivrée par le propriétaire + taxe foncière (recto verso)</w:t>
      </w:r>
    </w:p>
    <w:p w:rsidR="0097231D" w:rsidRPr="00EB6301" w:rsidRDefault="0097231D" w:rsidP="00EB630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680F8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domiciliation dans une entreprise de domiciliation : copie du contrat de domiciliation </w:t>
      </w:r>
    </w:p>
    <w:p w:rsidR="0097231D" w:rsidRPr="0097231D" w:rsidRDefault="0097231D" w:rsidP="009723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shd w:val="clear" w:color="auto" w:fill="7D001E"/>
          <w:lang w:eastAsia="fr-FR"/>
        </w:rPr>
        <w:t>Si activité ambulante</w:t>
      </w:r>
      <w:r w:rsid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: </w:t>
      </w:r>
      <w:hyperlink r:id="rId14" w:history="1">
        <w:r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demande de modification de carte ambulant</w:t>
        </w:r>
      </w:hyperlink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+ 15€ à l’ordre de la Chambre de Métiers du Gers 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97231D" w:rsidRPr="0097231D" w:rsidRDefault="0097231D" w:rsidP="009723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lastRenderedPageBreak/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 du Gers</w:t>
      </w:r>
    </w:p>
    <w:p w:rsidR="0097231D" w:rsidRDefault="0097231D" w:rsidP="009723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95,95 € à l'ordre du Greffe du Tribunal de Commerce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MENTION DU CONJOINT COLLABORATEUR 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Pièces à fournir : (en 2 exemplaires)</w:t>
      </w:r>
    </w:p>
    <w:p w:rsidR="0097231D" w:rsidRPr="0097231D" w:rsidRDefault="0097231D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Acte de naissance ou photocopie recto verso de la carte d'identité du conjoint ou passeport en cours de validité</w:t>
      </w:r>
    </w:p>
    <w:p w:rsidR="0097231D" w:rsidRPr="0097231D" w:rsidRDefault="0097231D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Acte de mariage daté de moins de 3 mois </w:t>
      </w:r>
    </w:p>
    <w:p w:rsidR="0097231D" w:rsidRPr="0097231D" w:rsidRDefault="006034CA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15" w:tgtFrame="_blank" w:history="1">
        <w:r w:rsidR="0097231D" w:rsidRPr="0097231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Attestation pour mention du conjoint</w:t>
        </w:r>
      </w:hyperlink>
      <w:r w:rsid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 marié ou du pacsé </w:t>
      </w:r>
    </w:p>
    <w:p w:rsidR="0097231D" w:rsidRPr="0097231D" w:rsidRDefault="006034CA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hyperlink r:id="rId16" w:tgtFrame="_blank" w:history="1">
        <w:r w:rsidR="0097231D"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Déclaration sur l'honneur de non condamnation</w:t>
        </w:r>
      </w:hyperlink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avec filiation</w:t>
      </w:r>
    </w:p>
    <w:p w:rsidR="0097231D" w:rsidRPr="0097231D" w:rsidRDefault="0097231D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Contrat de PACS</w:t>
      </w:r>
    </w:p>
    <w:p w:rsidR="0097231D" w:rsidRPr="0097231D" w:rsidRDefault="0097231D" w:rsidP="009723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Copie du titre de séjour en cours de validité (voir droit d'exercer une activité de travailleur indépendant en France)</w:t>
      </w:r>
    </w:p>
    <w:p w:rsidR="0097231D" w:rsidRPr="0097231D" w:rsidRDefault="0097231D" w:rsidP="0097231D">
      <w:p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</w:t>
      </w:r>
    </w:p>
    <w:p w:rsid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76176B" w:rsidRPr="0097231D" w:rsidRDefault="0076176B" w:rsidP="0076176B">
      <w:pPr>
        <w:shd w:val="clear" w:color="auto" w:fill="FFFFFF"/>
        <w:spacing w:after="0" w:line="336" w:lineRule="atLeast"/>
        <w:ind w:firstLine="300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97231D" w:rsidRPr="0097231D" w:rsidRDefault="0097231D" w:rsidP="009723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101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 w:rsidR="0076176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 du G</w:t>
      </w:r>
      <w:r w:rsid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ers</w:t>
      </w:r>
    </w:p>
    <w:p w:rsidR="0097231D" w:rsidRDefault="0097231D" w:rsidP="009723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50,95 € à l'ordre du Greffe du Tribunal de Commerce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SUPPRESSION DE LA MENTION DE CONJOINT COLLABORATEUR 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Pièces à fournir :</w:t>
      </w:r>
    </w:p>
    <w:p w:rsidR="0097231D" w:rsidRPr="0097231D" w:rsidRDefault="0097231D" w:rsidP="009723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Simple demande écrite</w:t>
      </w:r>
    </w:p>
    <w:p w:rsidR="0097231D" w:rsidRDefault="0097231D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 :</w:t>
      </w:r>
    </w:p>
    <w:p w:rsidR="0076176B" w:rsidRPr="0097231D" w:rsidRDefault="0076176B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lastRenderedPageBreak/>
        <w:t>Entreprise individuelle au réel simplifié :</w:t>
      </w:r>
    </w:p>
    <w:p w:rsidR="0097231D" w:rsidRPr="0097231D" w:rsidRDefault="000A6918" w:rsidP="009723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 w:rsidR="0076176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 du Gers</w:t>
      </w:r>
    </w:p>
    <w:p w:rsidR="0097231D" w:rsidRDefault="0097231D" w:rsidP="009723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50,95 € à l'ordre du Greffe du Tribunal de Commerce 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FERMETURE D'UN ETABLISSEMENT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 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97231D" w:rsidRPr="0097231D" w:rsidRDefault="0097231D" w:rsidP="009723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suppression de l'établissement aucune pièce </w:t>
      </w:r>
    </w:p>
    <w:p w:rsidR="0097231D" w:rsidRPr="0097231D" w:rsidRDefault="0097231D" w:rsidP="009723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Si vente ou location gérance prévoir 2 exemplaires de l'acte et Journal d'Annonces Légales (ou attestation de parution) </w:t>
      </w:r>
    </w:p>
    <w:p w:rsidR="0097231D" w:rsidRDefault="0097231D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 :</w:t>
      </w:r>
    </w:p>
    <w:p w:rsidR="0076176B" w:rsidRPr="0097231D" w:rsidRDefault="0076176B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97231D" w:rsidRPr="0097231D" w:rsidRDefault="000A6918" w:rsidP="009723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</w:t>
      </w:r>
      <w:r w:rsid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 du Gers</w:t>
      </w:r>
    </w:p>
    <w:p w:rsidR="0097231D" w:rsidRDefault="0097231D" w:rsidP="009723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50,95 € ou 33,79 € (autre ressort) à l'ordre du Greffe du Tribunal de Commerce 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pBdr>
          <w:top w:val="single" w:sz="6" w:space="8" w:color="FFFAD6"/>
          <w:left w:val="single" w:sz="6" w:space="8" w:color="FFFAD6"/>
          <w:bottom w:val="single" w:sz="6" w:space="8" w:color="FFFAD6"/>
          <w:right w:val="single" w:sz="6" w:space="8" w:color="FFFAD6"/>
        </w:pBdr>
        <w:shd w:val="clear" w:color="auto" w:fill="FFFAD6"/>
        <w:spacing w:before="150"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DECLARATION D'INSAISISSABILITE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97231D" w:rsidRPr="0097231D" w:rsidRDefault="0097231D" w:rsidP="009723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Déclaration du notaire (en 2 exemplaires)</w:t>
      </w:r>
    </w:p>
    <w:p w:rsid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76176B" w:rsidRPr="0097231D" w:rsidRDefault="0076176B" w:rsidP="0076176B">
      <w:pPr>
        <w:shd w:val="clear" w:color="auto" w:fill="FFFFFF"/>
        <w:spacing w:after="0" w:line="336" w:lineRule="atLeast"/>
        <w:ind w:firstLine="300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97231D" w:rsidRPr="0097231D" w:rsidRDefault="000A6918" w:rsidP="009723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lastRenderedPageBreak/>
        <w:t>101</w:t>
      </w:r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</w:t>
      </w:r>
      <w:r w:rsid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 du Gers</w:t>
      </w:r>
    </w:p>
    <w:p w:rsidR="0097231D" w:rsidRDefault="0097231D" w:rsidP="009723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50,95 € à l'ordre du Greffe du Tribunal de Commerce 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0A6918" w:rsidRDefault="000A6918" w:rsidP="000A6918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shd w:val="clear" w:color="auto" w:fill="FFFAD6"/>
        <w:spacing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MODIFICATION DU NOM DE LA RUE OU DU NUMERO DE LA RUE PAR LA MAIRIE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97231D" w:rsidRPr="0097231D" w:rsidRDefault="0097231D" w:rsidP="0097231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Arrêté municipal (en 2 exemplaires) </w:t>
      </w:r>
    </w:p>
    <w:p w:rsidR="0097231D" w:rsidRPr="00034750" w:rsidRDefault="0097231D" w:rsidP="000347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shd w:val="clear" w:color="auto" w:fill="7D001E"/>
          <w:lang w:eastAsia="fr-FR"/>
        </w:rPr>
        <w:t xml:space="preserve">Si activité ambulante </w:t>
      </w:r>
      <w:proofErr w:type="gramStart"/>
      <w:r w:rsidRPr="0097231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shd w:val="clear" w:color="auto" w:fill="7D001E"/>
          <w:lang w:eastAsia="fr-FR"/>
        </w:rPr>
        <w:t>: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="00EB6301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:</w:t>
      </w:r>
      <w:proofErr w:type="gramEnd"/>
      <w:r w:rsidR="00EB6301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hyperlink r:id="rId17" w:history="1">
        <w:r w:rsidR="00EB6301" w:rsidRPr="0097231D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demande de modification de carte ambulant</w:t>
        </w:r>
      </w:hyperlink>
      <w:r w:rsidR="00EB6301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+ 15€ à l’ordre de la Chambre de Métiers du Gers </w:t>
      </w:r>
    </w:p>
    <w:p w:rsid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76176B" w:rsidRDefault="0076176B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</w:p>
    <w:p w:rsidR="0076176B" w:rsidRPr="0097231D" w:rsidRDefault="0076176B" w:rsidP="0076176B">
      <w:pPr>
        <w:shd w:val="clear" w:color="auto" w:fill="FFFFFF"/>
        <w:spacing w:after="0" w:line="336" w:lineRule="atLeast"/>
        <w:ind w:firstLine="300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EB6301" w:rsidRDefault="0097231D" w:rsidP="00EB63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 pour la Chambre de Métier</w:t>
      </w:r>
      <w:r w:rsid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 et de l'Artisanat du Gers</w:t>
      </w:r>
    </w:p>
    <w:p w:rsidR="0076176B" w:rsidRPr="0076176B" w:rsidRDefault="00EB6301" w:rsidP="00EB630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Gratuit pour le </w:t>
      </w:r>
      <w:r w:rsidR="0097231D" w:rsidRPr="00EB6301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Greffe du Tribunal de Commerce</w:t>
      </w:r>
      <w:r w:rsidR="0097231D" w:rsidRPr="00EB6301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     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6034CA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Gratuit pour </w:t>
      </w:r>
      <w:bookmarkStart w:id="0" w:name="_GoBack"/>
      <w:bookmarkEnd w:id="0"/>
      <w:r w:rsidR="0076176B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la Chambre de Métiers</w:t>
      </w:r>
      <w:r w:rsidR="0076176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97231D" w:rsidRPr="00EB6301" w:rsidRDefault="0097231D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EB6301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 xml:space="preserve">                                </w:t>
      </w:r>
    </w:p>
    <w:p w:rsidR="0097231D" w:rsidRPr="0097231D" w:rsidRDefault="0097231D" w:rsidP="0097231D">
      <w:pPr>
        <w:shd w:val="clear" w:color="auto" w:fill="FFFAD6"/>
        <w:spacing w:after="15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OUVERTURE D'UN ETABLISSEMENT SECONDAIRE AU REPERTOIRE DES METIERS ET REGISTRE DU COMMERCE ET DES SOCIETES</w:t>
      </w:r>
    </w:p>
    <w:p w:rsidR="0097231D" w:rsidRPr="0097231D" w:rsidRDefault="0097231D" w:rsidP="0097231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shd w:val="clear" w:color="auto" w:fill="7D001E"/>
          <w:lang w:eastAsia="fr-FR"/>
        </w:rPr>
        <w:t>si CREATION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 </w:t>
      </w:r>
    </w:p>
    <w:p w:rsidR="0097231D" w:rsidRPr="0097231D" w:rsidRDefault="0097231D" w:rsidP="0097231D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Bail autorisant l'exercice de l'activité (en 2 exemplaires)</w:t>
      </w:r>
    </w:p>
    <w:p w:rsidR="0097231D" w:rsidRDefault="0097231D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Frais :</w:t>
      </w:r>
    </w:p>
    <w:p w:rsidR="0076176B" w:rsidRPr="0097231D" w:rsidRDefault="0076176B" w:rsidP="0097231D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97231D" w:rsidRPr="0097231D" w:rsidRDefault="00034750" w:rsidP="009723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lastRenderedPageBreak/>
        <w:t>101</w:t>
      </w:r>
      <w:r w:rsidR="0097231D"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€ à l'ordre de la Chambre de Métiers</w:t>
      </w:r>
      <w:r w:rsidR="0076176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ers</w:t>
      </w:r>
    </w:p>
    <w:p w:rsidR="0097231D" w:rsidRPr="0097231D" w:rsidRDefault="0097231D" w:rsidP="009723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84,48 € à l'ordre du Greffe du Tribunal de Commerce (si hors ressort) </w:t>
      </w:r>
    </w:p>
    <w:p w:rsidR="0097231D" w:rsidRDefault="0097231D" w:rsidP="009723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56,59 € à l'ordre du Greffe du Tribunal de Commerce (si même ressort) 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7231D" w:rsidRPr="0097231D" w:rsidRDefault="0097231D" w:rsidP="0097231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shd w:val="clear" w:color="auto" w:fill="7D001E"/>
          <w:lang w:eastAsia="fr-FR"/>
        </w:rPr>
        <w:t xml:space="preserve">si achat de fonds ou location gérance ou donation </w:t>
      </w:r>
      <w:r w:rsidRPr="0097231D">
        <w:rPr>
          <w:rFonts w:ascii="Arial" w:eastAsia="Times New Roman" w:hAnsi="Arial" w:cs="Arial"/>
          <w:b/>
          <w:bCs/>
          <w:color w:val="000000"/>
          <w:sz w:val="17"/>
          <w:szCs w:val="17"/>
          <w:lang w:eastAsia="fr-FR"/>
        </w:rPr>
        <w:t>: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en 2 exemplaires</w:t>
      </w:r>
    </w:p>
    <w:p w:rsidR="0097231D" w:rsidRPr="0097231D" w:rsidRDefault="0097231D" w:rsidP="0097231D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Acte d'achat ou acte de location gérance ou acte de donation </w:t>
      </w:r>
    </w:p>
    <w:p w:rsidR="0097231D" w:rsidRPr="0097231D" w:rsidRDefault="0097231D" w:rsidP="0097231D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336" w:lineRule="atLeast"/>
        <w:ind w:left="6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Journal d'Annonces Légales (ou attestation de parution)</w:t>
      </w:r>
    </w:p>
    <w:p w:rsidR="0097231D" w:rsidRDefault="0097231D" w:rsidP="0097231D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97231D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76176B" w:rsidRPr="0097231D" w:rsidRDefault="0076176B" w:rsidP="0076176B">
      <w:pPr>
        <w:shd w:val="clear" w:color="auto" w:fill="FFFFFF"/>
        <w:spacing w:after="0" w:line="336" w:lineRule="atLeast"/>
        <w:ind w:firstLine="300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Entreprise individuelle au réel simplifié :</w:t>
      </w:r>
    </w:p>
    <w:p w:rsidR="00034750" w:rsidRDefault="00034750" w:rsidP="009723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3475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101</w:t>
      </w:r>
      <w:r w:rsidR="0097231D" w:rsidRPr="0003475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97231D" w:rsidRPr="00034750" w:rsidRDefault="0097231D" w:rsidP="009723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03475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163,20 € (hors ressort) ou 129,41 € (même Greffe) à l'ordre du Greffe du Tribunal de Commerce (donation, achat) </w:t>
      </w:r>
    </w:p>
    <w:p w:rsidR="0097231D" w:rsidRDefault="0097231D" w:rsidP="009723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93,20 € (hors ressort) ou 59,41 € (même Greffe) à l'ordre du Greffe du Tribunal de Commerce (location gérance)</w:t>
      </w:r>
    </w:p>
    <w:p w:rsidR="0076176B" w:rsidRDefault="0076176B" w:rsidP="0076176B">
      <w:pPr>
        <w:shd w:val="clear" w:color="auto" w:fill="FFFFFF"/>
        <w:spacing w:before="100" w:beforeAutospacing="1" w:after="100" w:afterAutospacing="1" w:line="336" w:lineRule="atLeast"/>
        <w:ind w:left="708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76176B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>Micro-entrepreneur :</w:t>
      </w:r>
    </w:p>
    <w:p w:rsid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36</w:t>
      </w:r>
      <w:r w:rsidRPr="0097231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 € à l'ordre de la Chambre de Métiers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et de l'Artisanat du Gers</w:t>
      </w:r>
    </w:p>
    <w:p w:rsidR="0076176B" w:rsidRPr="0076176B" w:rsidRDefault="0076176B" w:rsidP="007617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Gratuit pour le greffe du tribunal de Commerce</w:t>
      </w:r>
    </w:p>
    <w:p w:rsidR="0076176B" w:rsidRPr="0097231D" w:rsidRDefault="0076176B" w:rsidP="0076176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1A72D8" w:rsidRDefault="006034CA" w:rsidP="0097231D"/>
    <w:sectPr w:rsidR="001A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905"/>
    <w:multiLevelType w:val="multilevel"/>
    <w:tmpl w:val="329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A4D8C"/>
    <w:multiLevelType w:val="multilevel"/>
    <w:tmpl w:val="75A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625CB"/>
    <w:multiLevelType w:val="multilevel"/>
    <w:tmpl w:val="411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1265C"/>
    <w:multiLevelType w:val="multilevel"/>
    <w:tmpl w:val="977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A0109"/>
    <w:multiLevelType w:val="multilevel"/>
    <w:tmpl w:val="ECB2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46C63"/>
    <w:multiLevelType w:val="multilevel"/>
    <w:tmpl w:val="BEA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84B1D"/>
    <w:multiLevelType w:val="multilevel"/>
    <w:tmpl w:val="CC5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50CAB"/>
    <w:multiLevelType w:val="multilevel"/>
    <w:tmpl w:val="583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851FE"/>
    <w:multiLevelType w:val="multilevel"/>
    <w:tmpl w:val="91FC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636D5"/>
    <w:multiLevelType w:val="multilevel"/>
    <w:tmpl w:val="AF1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83A9F"/>
    <w:multiLevelType w:val="multilevel"/>
    <w:tmpl w:val="3BB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017B0"/>
    <w:multiLevelType w:val="multilevel"/>
    <w:tmpl w:val="F1E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352458"/>
    <w:multiLevelType w:val="multilevel"/>
    <w:tmpl w:val="E70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31CF6"/>
    <w:multiLevelType w:val="multilevel"/>
    <w:tmpl w:val="8C5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C6662"/>
    <w:multiLevelType w:val="multilevel"/>
    <w:tmpl w:val="0BA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C3309"/>
    <w:multiLevelType w:val="multilevel"/>
    <w:tmpl w:val="18D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87DAD"/>
    <w:multiLevelType w:val="multilevel"/>
    <w:tmpl w:val="45D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4578D"/>
    <w:multiLevelType w:val="multilevel"/>
    <w:tmpl w:val="F2E6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C0CE3"/>
    <w:multiLevelType w:val="multilevel"/>
    <w:tmpl w:val="03E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D181D"/>
    <w:multiLevelType w:val="multilevel"/>
    <w:tmpl w:val="81C6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13BB3"/>
    <w:multiLevelType w:val="multilevel"/>
    <w:tmpl w:val="EA4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26531"/>
    <w:multiLevelType w:val="multilevel"/>
    <w:tmpl w:val="896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6F4801"/>
    <w:multiLevelType w:val="multilevel"/>
    <w:tmpl w:val="FF9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007BB"/>
    <w:multiLevelType w:val="multilevel"/>
    <w:tmpl w:val="8FD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72CD8"/>
    <w:multiLevelType w:val="multilevel"/>
    <w:tmpl w:val="42C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A7A9E"/>
    <w:multiLevelType w:val="multilevel"/>
    <w:tmpl w:val="A0B6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86BA0"/>
    <w:multiLevelType w:val="multilevel"/>
    <w:tmpl w:val="2E68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D1265"/>
    <w:multiLevelType w:val="multilevel"/>
    <w:tmpl w:val="BE5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64A51"/>
    <w:multiLevelType w:val="multilevel"/>
    <w:tmpl w:val="88F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A002A"/>
    <w:multiLevelType w:val="multilevel"/>
    <w:tmpl w:val="126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22"/>
  </w:num>
  <w:num w:numId="6">
    <w:abstractNumId w:val="10"/>
  </w:num>
  <w:num w:numId="7">
    <w:abstractNumId w:val="28"/>
  </w:num>
  <w:num w:numId="8">
    <w:abstractNumId w:val="24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27"/>
  </w:num>
  <w:num w:numId="14">
    <w:abstractNumId w:val="2"/>
  </w:num>
  <w:num w:numId="15">
    <w:abstractNumId w:val="17"/>
  </w:num>
  <w:num w:numId="16">
    <w:abstractNumId w:val="23"/>
  </w:num>
  <w:num w:numId="17">
    <w:abstractNumId w:val="4"/>
  </w:num>
  <w:num w:numId="18">
    <w:abstractNumId w:val="29"/>
  </w:num>
  <w:num w:numId="19">
    <w:abstractNumId w:val="6"/>
  </w:num>
  <w:num w:numId="20">
    <w:abstractNumId w:val="19"/>
  </w:num>
  <w:num w:numId="21">
    <w:abstractNumId w:val="25"/>
  </w:num>
  <w:num w:numId="22">
    <w:abstractNumId w:val="0"/>
  </w:num>
  <w:num w:numId="23">
    <w:abstractNumId w:val="18"/>
  </w:num>
  <w:num w:numId="24">
    <w:abstractNumId w:val="26"/>
  </w:num>
  <w:num w:numId="25">
    <w:abstractNumId w:val="20"/>
  </w:num>
  <w:num w:numId="26">
    <w:abstractNumId w:val="7"/>
  </w:num>
  <w:num w:numId="27">
    <w:abstractNumId w:val="21"/>
  </w:num>
  <w:num w:numId="28">
    <w:abstractNumId w:val="13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1D"/>
    <w:rsid w:val="00034750"/>
    <w:rsid w:val="000A6918"/>
    <w:rsid w:val="003B22D4"/>
    <w:rsid w:val="003C6DF9"/>
    <w:rsid w:val="006034CA"/>
    <w:rsid w:val="0076176B"/>
    <w:rsid w:val="008050A5"/>
    <w:rsid w:val="0097231D"/>
    <w:rsid w:val="00A240DD"/>
    <w:rsid w:val="00BE2128"/>
    <w:rsid w:val="00E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231D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7231D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7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-couleur">
    <w:name w:val="bloc-couleur"/>
    <w:basedOn w:val="Normal"/>
    <w:rsid w:val="0097231D"/>
    <w:pPr>
      <w:pBdr>
        <w:top w:val="single" w:sz="6" w:space="8" w:color="FFFAD6"/>
        <w:left w:val="single" w:sz="6" w:space="8" w:color="FFFAD6"/>
        <w:bottom w:val="single" w:sz="6" w:space="8" w:color="FFFAD6"/>
        <w:right w:val="single" w:sz="6" w:space="8" w:color="FFFAD6"/>
      </w:pBdr>
      <w:shd w:val="clear" w:color="auto" w:fill="FFFAD6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231D"/>
    <w:rPr>
      <w:b/>
      <w:bCs/>
    </w:rPr>
  </w:style>
  <w:style w:type="character" w:customStyle="1" w:styleId="titre-nouveau1">
    <w:name w:val="titre-nouveau1"/>
    <w:basedOn w:val="Policepardfaut"/>
    <w:rsid w:val="0097231D"/>
    <w:rPr>
      <w:b/>
      <w:bCs/>
      <w:caps/>
      <w:color w:val="FFFFFF"/>
      <w:sz w:val="15"/>
      <w:szCs w:val="15"/>
      <w:shd w:val="clear" w:color="auto" w:fill="7D001E"/>
    </w:rPr>
  </w:style>
  <w:style w:type="character" w:styleId="Accentuation">
    <w:name w:val="Emphasis"/>
    <w:basedOn w:val="Policepardfaut"/>
    <w:uiPriority w:val="20"/>
    <w:qFormat/>
    <w:rsid w:val="0097231D"/>
    <w:rPr>
      <w:i/>
      <w:iCs/>
    </w:rPr>
  </w:style>
  <w:style w:type="character" w:styleId="Lienhypertexte">
    <w:name w:val="Hyperlink"/>
    <w:basedOn w:val="Policepardfaut"/>
    <w:uiPriority w:val="99"/>
    <w:unhideWhenUsed/>
    <w:rsid w:val="009723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2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231D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7231D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7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loc-couleur">
    <w:name w:val="bloc-couleur"/>
    <w:basedOn w:val="Normal"/>
    <w:rsid w:val="0097231D"/>
    <w:pPr>
      <w:pBdr>
        <w:top w:val="single" w:sz="6" w:space="8" w:color="FFFAD6"/>
        <w:left w:val="single" w:sz="6" w:space="8" w:color="FFFAD6"/>
        <w:bottom w:val="single" w:sz="6" w:space="8" w:color="FFFAD6"/>
        <w:right w:val="single" w:sz="6" w:space="8" w:color="FFFAD6"/>
      </w:pBdr>
      <w:shd w:val="clear" w:color="auto" w:fill="FFFAD6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231D"/>
    <w:rPr>
      <w:b/>
      <w:bCs/>
    </w:rPr>
  </w:style>
  <w:style w:type="character" w:customStyle="1" w:styleId="titre-nouveau1">
    <w:name w:val="titre-nouveau1"/>
    <w:basedOn w:val="Policepardfaut"/>
    <w:rsid w:val="0097231D"/>
    <w:rPr>
      <w:b/>
      <w:bCs/>
      <w:caps/>
      <w:color w:val="FFFFFF"/>
      <w:sz w:val="15"/>
      <w:szCs w:val="15"/>
      <w:shd w:val="clear" w:color="auto" w:fill="7D001E"/>
    </w:rPr>
  </w:style>
  <w:style w:type="character" w:styleId="Accentuation">
    <w:name w:val="Emphasis"/>
    <w:basedOn w:val="Policepardfaut"/>
    <w:uiPriority w:val="20"/>
    <w:qFormat/>
    <w:rsid w:val="0097231D"/>
    <w:rPr>
      <w:i/>
      <w:iCs/>
    </w:rPr>
  </w:style>
  <w:style w:type="character" w:styleId="Lienhypertexte">
    <w:name w:val="Hyperlink"/>
    <w:basedOn w:val="Policepardfaut"/>
    <w:uiPriority w:val="99"/>
    <w:unhideWhenUsed/>
    <w:rsid w:val="009723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2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6416">
                  <w:marLeft w:val="0"/>
                  <w:marRight w:val="0"/>
                  <w:marTop w:val="150"/>
                  <w:marBottom w:val="150"/>
                  <w:divBdr>
                    <w:top w:val="single" w:sz="6" w:space="8" w:color="FFFAD6"/>
                    <w:left w:val="single" w:sz="6" w:space="8" w:color="FFFAD6"/>
                    <w:bottom w:val="single" w:sz="6" w:space="8" w:color="FFFAD6"/>
                    <w:right w:val="single" w:sz="6" w:space="8" w:color="FFFAD6"/>
                  </w:divBdr>
                </w:div>
                <w:div w:id="277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209">
                  <w:marLeft w:val="0"/>
                  <w:marRight w:val="0"/>
                  <w:marTop w:val="150"/>
                  <w:marBottom w:val="150"/>
                  <w:divBdr>
                    <w:top w:val="single" w:sz="6" w:space="8" w:color="FFFAD6"/>
                    <w:left w:val="single" w:sz="6" w:space="8" w:color="FFFAD6"/>
                    <w:bottom w:val="single" w:sz="6" w:space="8" w:color="FFFAD6"/>
                    <w:right w:val="single" w:sz="6" w:space="8" w:color="FFFAD6"/>
                  </w:divBdr>
                </w:div>
                <w:div w:id="3210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312">
                  <w:marLeft w:val="0"/>
                  <w:marRight w:val="0"/>
                  <w:marTop w:val="150"/>
                  <w:marBottom w:val="150"/>
                  <w:divBdr>
                    <w:top w:val="single" w:sz="6" w:space="8" w:color="FFFAD6"/>
                    <w:left w:val="single" w:sz="6" w:space="8" w:color="FFFAD6"/>
                    <w:bottom w:val="single" w:sz="6" w:space="8" w:color="FFFAD6"/>
                    <w:right w:val="single" w:sz="6" w:space="8" w:color="FFFAD6"/>
                  </w:divBdr>
                </w:div>
                <w:div w:id="9138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4974">
                  <w:marLeft w:val="0"/>
                  <w:marRight w:val="0"/>
                  <w:marTop w:val="150"/>
                  <w:marBottom w:val="150"/>
                  <w:divBdr>
                    <w:top w:val="single" w:sz="6" w:space="8" w:color="FFFAD6"/>
                    <w:left w:val="single" w:sz="6" w:space="8" w:color="FFFAD6"/>
                    <w:bottom w:val="single" w:sz="6" w:space="8" w:color="FFFAD6"/>
                    <w:right w:val="single" w:sz="6" w:space="8" w:color="FFFAD6"/>
                  </w:divBdr>
                </w:div>
                <w:div w:id="1784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c\Desktop\DOCS%20POUR%20LIEN\Demande%20de%20carte%20ambulant.pdf" TargetMode="External"/><Relationship Id="rId13" Type="http://schemas.openxmlformats.org/officeDocument/2006/relationships/hyperlink" Target="file:///C:\Users\fc\Desktop\DOCS%20POUR%20LIEN\Auorisationdomiciliationsiegesocialpdf_13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fc\Desktop\DOCS%20POUR%20LIEN\pouvoir.pdf" TargetMode="External"/><Relationship Id="rId12" Type="http://schemas.openxmlformats.org/officeDocument/2006/relationships/hyperlink" Target="file:///C:\Users\fc\Desktop\DOCS%20POUR%20LIEN\Demande%20de%20carte%20ambulant.pdf" TargetMode="External"/><Relationship Id="rId17" Type="http://schemas.openxmlformats.org/officeDocument/2006/relationships/hyperlink" Target="file:///C:\Users\fc\Desktop\DOCS%20POUR%20LIEN\Demande%20de%20carte%20ambulant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c\Desktop\DOCS%20POUR%20LIEN\Attestation%20de%20non%20condamnation%20p&#233;nal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fc\Desktop\DOCS%20POUR%20LIEN\IMPRIME%20P2.pdf" TargetMode="External"/><Relationship Id="rId11" Type="http://schemas.openxmlformats.org/officeDocument/2006/relationships/hyperlink" Target="file:///C:\Users\fc\Desktop\DOCS%20POUR%20LIEN\JQP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c\Desktop\DOCS%20POUR%20LIEN\DECLARATION%20DE%20CONJOINT%20COLLABORATEUR.doc" TargetMode="External"/><Relationship Id="rId10" Type="http://schemas.openxmlformats.org/officeDocument/2006/relationships/hyperlink" Target="file:///C:\Users\fc\Desktop\DOCS%20POUR%20LIEN\Demande%20de%20carte%20ambulan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fc\Desktop\DOCS%20POUR%20LIEN\IMPRIME%20P2.pdf" TargetMode="External"/><Relationship Id="rId14" Type="http://schemas.openxmlformats.org/officeDocument/2006/relationships/hyperlink" Target="file:///C:\Users\fc\Desktop\DOCS%20POUR%20LIEN\Demande%20de%20carte%20ambula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CHECHAN</dc:creator>
  <cp:lastModifiedBy>Florence CHECHAN</cp:lastModifiedBy>
  <cp:revision>4</cp:revision>
  <dcterms:created xsi:type="dcterms:W3CDTF">2018-07-12T14:09:00Z</dcterms:created>
  <dcterms:modified xsi:type="dcterms:W3CDTF">2018-07-13T08:35:00Z</dcterms:modified>
</cp:coreProperties>
</file>