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C7" w:rsidRPr="001511C7" w:rsidRDefault="001511C7" w:rsidP="001511C7">
      <w:pPr>
        <w:shd w:val="clear" w:color="auto" w:fill="FFFFFF"/>
        <w:spacing w:beforeAutospacing="1" w:after="225" w:line="288" w:lineRule="atLeast"/>
        <w:jc w:val="center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1511C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 Mise en activité d'une société déjà créée sans activité</w:t>
      </w:r>
    </w:p>
    <w:p w:rsidR="001511C7" w:rsidRPr="001511C7" w:rsidRDefault="001511C7" w:rsidP="00794A53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1511C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1511C7" w:rsidRPr="001511C7" w:rsidRDefault="00F112BA" w:rsidP="00794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="001511C7" w:rsidRPr="001511C7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M2 </w:t>
        </w:r>
      </w:hyperlink>
      <w:r w:rsidR="001511C7"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à fournir en 3 exemplaires originaux</w:t>
      </w:r>
    </w:p>
    <w:p w:rsidR="001511C7" w:rsidRPr="001511C7" w:rsidRDefault="001511C7" w:rsidP="00794A5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F112BA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 a</w:t>
        </w:r>
      </w:hyperlink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utorisant la formalité </w:t>
      </w:r>
    </w:p>
    <w:p w:rsidR="001511C7" w:rsidRPr="001511C7" w:rsidRDefault="001511C7" w:rsidP="00794A5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1511C7" w:rsidRPr="001511C7" w:rsidRDefault="001511C7" w:rsidP="00794A5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Si création :</w:t>
      </w:r>
      <w:r w:rsidRPr="001511C7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 xml:space="preserve"> (en 2 exemplaires)</w:t>
      </w:r>
    </w:p>
    <w:p w:rsidR="001511C7" w:rsidRPr="001511C7" w:rsidRDefault="001511C7" w:rsidP="00794A5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1511C7" w:rsidRPr="001511C7" w:rsidRDefault="001511C7" w:rsidP="00794A5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Domiciliation</w:t>
      </w:r>
    </w:p>
    <w:p w:rsidR="00F112BA" w:rsidRDefault="001511C7" w:rsidP="00794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locataire : copie d'une quittance de loyer (récente) ou copie du bail au nom du chef d'entreprise </w:t>
      </w:r>
    </w:p>
    <w:p w:rsidR="00F112BA" w:rsidRDefault="001511C7" w:rsidP="00794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propriétaire : photocopie de la taxe foncière (recto verso)  ou du titre de propriété au nom du chef </w:t>
      </w:r>
    </w:p>
    <w:p w:rsidR="00F112BA" w:rsidRDefault="001511C7" w:rsidP="00F112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domiciliation dans une entreprise de domiciliation : copie du contrat de domiciliation au nom de la société</w:t>
      </w:r>
    </w:p>
    <w:p w:rsidR="001511C7" w:rsidRPr="00F112BA" w:rsidRDefault="001511C7" w:rsidP="00F112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exercice de l'activité dans les locaux d'habitation</w:t>
      </w:r>
      <w:r w:rsid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d’une tierce personne</w:t>
      </w:r>
      <w:r w:rsidRP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hyperlink r:id="rId8" w:history="1">
        <w:r w:rsidRPr="00F112BA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autorisation d'exercice de l'activité</w:t>
        </w:r>
      </w:hyperlink>
      <w:r w:rsidRP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délivrée par le propriétaire + taxe foncière (recto verso)</w:t>
      </w:r>
    </w:p>
    <w:p w:rsidR="001511C7" w:rsidRPr="001511C7" w:rsidRDefault="001511C7" w:rsidP="00794A5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Si achat de fonds ou location gérance ou donation</w:t>
      </w:r>
    </w:p>
    <w:p w:rsidR="001511C7" w:rsidRPr="001511C7" w:rsidRDefault="001511C7" w:rsidP="00794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Acte d'achat ou acte de location gérance ou donation ou apport de fonds</w:t>
      </w:r>
    </w:p>
    <w:p w:rsidR="001511C7" w:rsidRPr="001511C7" w:rsidRDefault="001511C7" w:rsidP="00794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Journal d'Annonces Légales ou attestation de parution</w:t>
      </w:r>
    </w:p>
    <w:p w:rsidR="001511C7" w:rsidRPr="001511C7" w:rsidRDefault="001511C7" w:rsidP="00794A5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Pièces supplémentaires à fournir</w:t>
      </w:r>
    </w:p>
    <w:p w:rsidR="001511C7" w:rsidRPr="001511C7" w:rsidRDefault="001511C7" w:rsidP="00794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qualification obligatoire</w:t>
      </w:r>
      <w:r w:rsidR="00296EE3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: </w:t>
      </w:r>
      <w:hyperlink r:id="rId9" w:history="1">
        <w:r w:rsidR="00296EE3" w:rsidRPr="00296EE3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JQPA</w:t>
        </w:r>
      </w:hyperlink>
      <w:r w:rsidR="00296EE3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</w:t>
      </w: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Justificatifs de qualification</w:t>
      </w:r>
      <w:r w:rsid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professionnelle (renvoi vers page Activités réglementées)</w:t>
      </w:r>
    </w:p>
    <w:p w:rsidR="00A22FE1" w:rsidRDefault="001511C7" w:rsidP="00A22F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</w:t>
      </w:r>
      <w:r w:rsidR="00296EE3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marchand ambulant </w:t>
      </w:r>
      <w:r w:rsid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(</w:t>
      </w:r>
      <w:hyperlink r:id="rId10" w:history="1">
        <w:r w:rsidR="00F112BA" w:rsidRPr="00F112BA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demande de carte ambulant</w:t>
        </w:r>
      </w:hyperlink>
      <w:r w:rsid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) </w:t>
      </w:r>
    </w:p>
    <w:p w:rsidR="00A22FE1" w:rsidRPr="00A22FE1" w:rsidRDefault="00A22FE1" w:rsidP="00A22F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A22FE1">
        <w:rPr>
          <w:rFonts w:ascii="Arial" w:hAnsi="Arial" w:cs="Arial"/>
          <w:color w:val="000000"/>
          <w:sz w:val="17"/>
          <w:szCs w:val="17"/>
        </w:rPr>
        <w:t>Si conjoint collaborateur (</w:t>
      </w:r>
      <w:hyperlink r:id="rId11" w:tgtFrame="_blank" w:history="1">
        <w:r w:rsidRPr="00A22FE1">
          <w:rPr>
            <w:rFonts w:ascii="Arial" w:hAnsi="Arial" w:cs="Arial"/>
            <w:color w:val="E3A115"/>
            <w:sz w:val="17"/>
            <w:szCs w:val="17"/>
            <w:u w:val="single"/>
          </w:rPr>
          <w:t>déclaration conjoint collaborateur</w:t>
        </w:r>
      </w:hyperlink>
      <w:r w:rsidRPr="00A22FE1">
        <w:rPr>
          <w:rFonts w:ascii="Arial" w:hAnsi="Arial" w:cs="Arial"/>
          <w:color w:val="000000"/>
          <w:sz w:val="17"/>
          <w:szCs w:val="17"/>
        </w:rPr>
        <w:t>)</w:t>
      </w:r>
    </w:p>
    <w:p w:rsidR="00296EE3" w:rsidRDefault="001511C7" w:rsidP="00296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ACCRE (</w:t>
      </w:r>
      <w:hyperlink r:id="rId12" w:tgtFrame="_blank" w:history="1">
        <w:r w:rsidRPr="001511C7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voir ACCRE</w:t>
        </w:r>
      </w:hyperlink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)</w:t>
      </w:r>
    </w:p>
    <w:p w:rsidR="00296EE3" w:rsidRPr="00296EE3" w:rsidRDefault="00296EE3" w:rsidP="00296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6EE3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activité relevant du secteur alimentaire et/ou consommation sur place : demande de licence auprès de la mairie et/ou permis d’exploitation</w:t>
      </w:r>
    </w:p>
    <w:p w:rsidR="00A74EC9" w:rsidRDefault="001511C7" w:rsidP="00A74E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Attestation du stage de préparation à l'installation ou </w:t>
      </w:r>
      <w:r w:rsidR="00F112BA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dispense du stage </w:t>
      </w:r>
    </w:p>
    <w:p w:rsidR="00A74EC9" w:rsidRPr="00F112BA" w:rsidRDefault="00F112BA" w:rsidP="00A74E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begin"/>
      </w:r>
      <w:r>
        <w:rPr>
          <w:rFonts w:ascii="Arial" w:eastAsia="Times New Roman" w:hAnsi="Arial" w:cs="Arial"/>
          <w:sz w:val="17"/>
          <w:szCs w:val="17"/>
          <w:lang w:eastAsia="fr-FR"/>
        </w:rPr>
        <w:instrText xml:space="preserve"> HYPERLINK "../../DOCS%20POUR%20LIEN/COMMUNICATION%20A%20DES%20TIERS.docx" </w:instrText>
      </w:r>
      <w:r>
        <w:rPr>
          <w:rFonts w:ascii="Arial" w:eastAsia="Times New Roman" w:hAnsi="Arial" w:cs="Arial"/>
          <w:sz w:val="17"/>
          <w:szCs w:val="17"/>
          <w:lang w:eastAsia="fr-FR"/>
        </w:rPr>
      </w:r>
      <w:r>
        <w:rPr>
          <w:rFonts w:ascii="Arial" w:eastAsia="Times New Roman" w:hAnsi="Arial" w:cs="Arial"/>
          <w:sz w:val="17"/>
          <w:szCs w:val="17"/>
          <w:lang w:eastAsia="fr-FR"/>
        </w:rPr>
        <w:fldChar w:fldCharType="separate"/>
      </w:r>
      <w:r w:rsidR="00A74EC9" w:rsidRPr="00F112BA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Communication à des tiers</w:t>
      </w:r>
    </w:p>
    <w:p w:rsidR="001511C7" w:rsidRPr="001511C7" w:rsidRDefault="00F112BA" w:rsidP="00794A53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end"/>
      </w:r>
      <w:bookmarkStart w:id="0" w:name="_GoBack"/>
      <w:bookmarkEnd w:id="0"/>
      <w:r w:rsidR="001511C7" w:rsidRPr="001511C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  </w:t>
      </w:r>
    </w:p>
    <w:p w:rsidR="001511C7" w:rsidRPr="001511C7" w:rsidRDefault="00794A53" w:rsidP="00794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250</w:t>
      </w:r>
      <w:r w:rsidR="001511C7"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1511C7" w:rsidRPr="001511C7" w:rsidRDefault="001511C7" w:rsidP="00794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181,04 € à l'ordre du Greffe du Tribunal de Commerce (si création) </w:t>
      </w:r>
    </w:p>
    <w:p w:rsidR="001511C7" w:rsidRPr="001511C7" w:rsidRDefault="001511C7" w:rsidP="00794A5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Ou</w:t>
      </w:r>
    </w:p>
    <w:p w:rsidR="001511C7" w:rsidRPr="001511C7" w:rsidRDefault="001511C7" w:rsidP="00794A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 EURL/SASU 65,04 € à l'ordre du Greffe du Tribunal de Commerce (si création)</w:t>
      </w:r>
    </w:p>
    <w:p w:rsidR="001511C7" w:rsidRPr="001511C7" w:rsidRDefault="001511C7" w:rsidP="00794A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511C7">
        <w:rPr>
          <w:rFonts w:ascii="Arial" w:eastAsia="Times New Roman" w:hAnsi="Arial" w:cs="Arial"/>
          <w:color w:val="000000"/>
          <w:sz w:val="17"/>
          <w:szCs w:val="17"/>
          <w:lang w:eastAsia="fr-FR"/>
        </w:rPr>
        <w:lastRenderedPageBreak/>
        <w:t>Si SARL 210,86 € à l'ordre du Greffe du Tribunal de Commerce (achat - location gérance - donation)</w:t>
      </w:r>
    </w:p>
    <w:p w:rsidR="001A72D8" w:rsidRDefault="00F112BA" w:rsidP="00794A53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3D"/>
    <w:multiLevelType w:val="multilevel"/>
    <w:tmpl w:val="277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31EE"/>
    <w:multiLevelType w:val="multilevel"/>
    <w:tmpl w:val="689E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D01E5"/>
    <w:multiLevelType w:val="multilevel"/>
    <w:tmpl w:val="994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11E2E"/>
    <w:multiLevelType w:val="multilevel"/>
    <w:tmpl w:val="E1AA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847DC"/>
    <w:multiLevelType w:val="multilevel"/>
    <w:tmpl w:val="0084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73375"/>
    <w:multiLevelType w:val="multilevel"/>
    <w:tmpl w:val="A7C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278AF"/>
    <w:multiLevelType w:val="multilevel"/>
    <w:tmpl w:val="529C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A2D7A"/>
    <w:multiLevelType w:val="multilevel"/>
    <w:tmpl w:val="969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B626C"/>
    <w:multiLevelType w:val="multilevel"/>
    <w:tmpl w:val="090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7"/>
    <w:rsid w:val="001511C7"/>
    <w:rsid w:val="001A156D"/>
    <w:rsid w:val="00296EE3"/>
    <w:rsid w:val="003B22D4"/>
    <w:rsid w:val="003C6DF9"/>
    <w:rsid w:val="00794A53"/>
    <w:rsid w:val="008050A5"/>
    <w:rsid w:val="00A22FE1"/>
    <w:rsid w:val="00A74EC9"/>
    <w:rsid w:val="00BE2128"/>
    <w:rsid w:val="00F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511C7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11C7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11C7"/>
    <w:rPr>
      <w:b/>
      <w:bCs/>
    </w:rPr>
  </w:style>
  <w:style w:type="character" w:styleId="Accentuation">
    <w:name w:val="Emphasis"/>
    <w:basedOn w:val="Policepardfaut"/>
    <w:uiPriority w:val="20"/>
    <w:qFormat/>
    <w:rsid w:val="001511C7"/>
    <w:rPr>
      <w:i/>
      <w:iCs/>
    </w:rPr>
  </w:style>
  <w:style w:type="character" w:styleId="Lienhypertexte">
    <w:name w:val="Hyperlink"/>
    <w:basedOn w:val="Policepardfaut"/>
    <w:uiPriority w:val="99"/>
    <w:unhideWhenUsed/>
    <w:rsid w:val="00296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511C7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11C7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11C7"/>
    <w:rPr>
      <w:b/>
      <w:bCs/>
    </w:rPr>
  </w:style>
  <w:style w:type="character" w:styleId="Accentuation">
    <w:name w:val="Emphasis"/>
    <w:basedOn w:val="Policepardfaut"/>
    <w:uiPriority w:val="20"/>
    <w:qFormat/>
    <w:rsid w:val="001511C7"/>
    <w:rPr>
      <w:i/>
      <w:iCs/>
    </w:rPr>
  </w:style>
  <w:style w:type="character" w:styleId="Lienhypertexte">
    <w:name w:val="Hyperlink"/>
    <w:basedOn w:val="Policepardfaut"/>
    <w:uiPriority w:val="99"/>
    <w:unhideWhenUsed/>
    <w:rsid w:val="00296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Auorisationdomiciliationsiegesocialpdf_1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DOCS%20POUR%20LIEN/pouvoir.pdf" TargetMode="External"/><Relationship Id="rId12" Type="http://schemas.openxmlformats.org/officeDocument/2006/relationships/hyperlink" Target="../../DOCS%20POUR%20LIEN/ACC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DOCS%20POUR%20LIEN/IMPRIME%20M2.pdf" TargetMode="External"/><Relationship Id="rId11" Type="http://schemas.openxmlformats.org/officeDocument/2006/relationships/hyperlink" Target="../../DOCS%20POUR%20LIEN/DECLARATION%20DE%20CONJOINT%20COLLABORATEUR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DOCS%20POUR%20LIEN/Demande%20de%20carte%20ambulant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CS%20POUR%20LIEN/JQP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7</cp:revision>
  <cp:lastPrinted>2018-06-28T08:24:00Z</cp:lastPrinted>
  <dcterms:created xsi:type="dcterms:W3CDTF">2018-06-28T08:24:00Z</dcterms:created>
  <dcterms:modified xsi:type="dcterms:W3CDTF">2018-07-12T12:44:00Z</dcterms:modified>
</cp:coreProperties>
</file>