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D" w:rsidRPr="008B3B8D" w:rsidRDefault="008B3B8D" w:rsidP="008B3B8D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Création </w:t>
      </w:r>
      <w:r w:rsidR="003A00A2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d’une société </w:t>
      </w:r>
      <w:r w:rsidRPr="008B3B8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sans activité (SARL - EURL - SA - SAS...)</w:t>
      </w:r>
    </w:p>
    <w:p w:rsidR="008B3B8D" w:rsidRPr="008B3B8D" w:rsidRDefault="008B3B8D" w:rsidP="003A00A2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</w:t>
      </w:r>
    </w:p>
    <w:p w:rsidR="008B3B8D" w:rsidRPr="008B3B8D" w:rsidRDefault="002F60AB" w:rsidP="003A0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M0</w:t>
        </w:r>
        <w:r w:rsidRPr="002F60A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 SARL</w:t>
        </w:r>
      </w:hyperlink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ou formulaire </w:t>
      </w:r>
      <w:hyperlink r:id="rId7" w:history="1">
        <w:r w:rsidRPr="002F60AB">
          <w:rPr>
            <w:rStyle w:val="Lienhypertexte"/>
          </w:rPr>
          <w:t>M0 SAS</w:t>
        </w:r>
      </w:hyperlink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 originaux</w:t>
      </w:r>
    </w:p>
    <w:p w:rsidR="008B3B8D" w:rsidRPr="00222917" w:rsidRDefault="00222917" w:rsidP="003A0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 xml:space="preserve"> HYPERLINK "../../DOCS%20POUR%20LIEN/TNS.pdf" \t "_blank" 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="008B3B8D" w:rsidRPr="00222917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 xml:space="preserve">Formulaire TNS (si gérant majoritaire) </w:t>
      </w:r>
    </w:p>
    <w:p w:rsidR="008B3B8D" w:rsidRPr="00C7301A" w:rsidRDefault="00222917" w:rsidP="003A0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="00C7301A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>HYPERLINK "../../DOCS%20POUR%20LIEN/DBE-S-1.docx" \t "_blank"</w:instrText>
      </w:r>
      <w:r w:rsidR="00C7301A"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="008B3B8D" w:rsidRPr="00C7301A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 xml:space="preserve">Registre des bénéficiaires effectifs (DBES1) </w:t>
      </w:r>
    </w:p>
    <w:p w:rsidR="008B3B8D" w:rsidRPr="008B3B8D" w:rsidRDefault="00C7301A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8" w:tgtFrame="_blank" w:history="1">
        <w:r w:rsidR="008B3B8D" w:rsidRPr="008B3B8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</w:t>
      </w:r>
    </w:p>
    <w:p w:rsidR="008B3B8D" w:rsidRPr="008B3B8D" w:rsidRDefault="008B3B8D" w:rsidP="003A00A2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          </w:t>
      </w:r>
    </w:p>
    <w:p w:rsidR="008B3B8D" w:rsidRPr="008B3B8D" w:rsidRDefault="008B3B8D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 le gérant - Président - personne dirigeante</w:t>
      </w: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8B3B8D" w:rsidRPr="008B3B8D" w:rsidRDefault="008B3B8D" w:rsidP="003A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copies recto verso de la carte d'identité ou passeport en cours de validité (pour les ressortissants des pays de l'Espace Economique Européen, Suisse, Andorre, Monaco et San Marin)</w:t>
      </w:r>
    </w:p>
    <w:p w:rsidR="008B3B8D" w:rsidRPr="008B3B8D" w:rsidRDefault="008B3B8D" w:rsidP="003A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2 extraits de naissance de moins de 3 mois</w:t>
      </w:r>
    </w:p>
    <w:p w:rsidR="008B3B8D" w:rsidRPr="008B3B8D" w:rsidRDefault="008B3B8D" w:rsidP="003A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2 copies du titre d</w:t>
      </w:r>
      <w:r w:rsidR="0057412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 séjour en cours de validité  </w:t>
      </w:r>
    </w:p>
    <w:p w:rsidR="008B3B8D" w:rsidRPr="008B3B8D" w:rsidRDefault="002F60AB" w:rsidP="003A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9" w:tgtFrame="_blank" w:history="1">
        <w:r w:rsidR="008B3B8D" w:rsidRPr="008B3B8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Déclaration sur l'honneur</w:t>
        </w:r>
      </w:hyperlink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non condamnation avec filiation</w:t>
      </w:r>
    </w:p>
    <w:p w:rsidR="008B3B8D" w:rsidRPr="008B3B8D" w:rsidRDefault="008B3B8D" w:rsidP="003A0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Attestation du stage de préparation à l'installation ou</w:t>
      </w:r>
      <w:r w:rsidR="0022291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dispense de stage</w:t>
      </w: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(à fournir obligatoirement lors de la mise en activité)</w:t>
      </w:r>
      <w:r w:rsidR="0022291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– vous pouvez aussi faire </w:t>
      </w:r>
      <w:hyperlink r:id="rId10" w:history="1">
        <w:r w:rsidR="00222917" w:rsidRPr="0022291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une demande de dispense de stage</w:t>
        </w:r>
      </w:hyperlink>
    </w:p>
    <w:p w:rsidR="008B3B8D" w:rsidRPr="008B3B8D" w:rsidRDefault="008B3B8D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la société </w:t>
      </w:r>
    </w:p>
    <w:p w:rsidR="008B3B8D" w:rsidRPr="008B3B8D" w:rsidRDefault="008B3B8D" w:rsidP="003A0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 original et 2 copies des statuts [l'enregistrement aux Impôts n'est pas obligatoire sauf en cas d'apports d'actifs : fonds de commerce ou droit au bail...] </w:t>
      </w:r>
    </w:p>
    <w:p w:rsidR="008B3B8D" w:rsidRPr="008B3B8D" w:rsidRDefault="008B3B8D" w:rsidP="003A0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</w:t>
      </w:r>
      <w:r w:rsidRPr="008B3B8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attestations de dépôt du capital (formalité à effectuer auprès de la banque avant la signature des statuts et l'enregistrement ou le jour même)</w:t>
      </w: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8B3B8D" w:rsidRPr="008B3B8D" w:rsidRDefault="008B3B8D" w:rsidP="003A0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</w:t>
      </w:r>
      <w:r w:rsidR="003A00A2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procès-verbaux</w:t>
      </w: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(1 original et 1 copie) de l'assemblée générale de nomination du gérant sauf si le gérant est nommé dans les statuts </w:t>
      </w:r>
    </w:p>
    <w:p w:rsidR="008B3B8D" w:rsidRPr="008B3B8D" w:rsidRDefault="008B3B8D" w:rsidP="003A0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 exemplaires du Journal d'Annonces Légales ou attestation de parution avec les mentions</w:t>
      </w:r>
    </w:p>
    <w:p w:rsidR="008B3B8D" w:rsidRPr="008B3B8D" w:rsidRDefault="008B3B8D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le Siège Social</w:t>
      </w:r>
    </w:p>
    <w:p w:rsidR="008B3B8D" w:rsidRPr="008B3B8D" w:rsidRDefault="008B3B8D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2F60AB" w:rsidRDefault="002F60AB" w:rsidP="002F60A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2F60AB" w:rsidRDefault="002F60AB" w:rsidP="002F60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2F60AB" w:rsidRDefault="002F60AB" w:rsidP="002F60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2F60AB" w:rsidRDefault="002F60AB" w:rsidP="002F60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1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2F60AB" w:rsidRDefault="002F60AB" w:rsidP="002F60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p w:rsidR="002F60AB" w:rsidRPr="00680F8F" w:rsidRDefault="002F60AB" w:rsidP="002F60AB">
      <w:p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</w:p>
    <w:p w:rsidR="008B3B8D" w:rsidRPr="008B3B8D" w:rsidRDefault="008B3B8D" w:rsidP="003A00A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lastRenderedPageBreak/>
        <w:t>Pièces supplémentaires à fournir</w:t>
      </w:r>
    </w:p>
    <w:p w:rsidR="008B3B8D" w:rsidRPr="008B3B8D" w:rsidRDefault="002F60AB" w:rsidP="003A0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12" w:history="1">
        <w:r w:rsidR="00222917" w:rsidRPr="0022291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 w:rsidR="0022291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justificatifs de qualification s</w:t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i </w:t>
      </w:r>
      <w:r w:rsidR="0022291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exercice d’une activité réglementée</w:t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</w:t>
      </w:r>
      <w:r w:rsidR="0022291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lien vers page Activités réglementées</w:t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(à fournir lors de la mise en activité) Justificatifs de qualification </w:t>
      </w:r>
    </w:p>
    <w:p w:rsidR="003D5580" w:rsidRDefault="008B3B8D" w:rsidP="003D55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3" w:tgtFrame="_blank" w:history="1">
        <w:r w:rsidRPr="008B3B8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3D5580" w:rsidRPr="003D5580" w:rsidRDefault="003D5580" w:rsidP="003D55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D5580"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4" w:tgtFrame="_blank" w:history="1">
        <w:r w:rsidRPr="003D5580">
          <w:rPr>
            <w:rFonts w:ascii="Arial" w:hAnsi="Arial" w:cs="Arial"/>
            <w:color w:val="E3A115"/>
            <w:sz w:val="17"/>
            <w:szCs w:val="17"/>
            <w:u w:val="single"/>
          </w:rPr>
          <w:t>déclaration conjoint collaborateur</w:t>
        </w:r>
      </w:hyperlink>
      <w:r w:rsidRPr="003D5580">
        <w:rPr>
          <w:rFonts w:ascii="Arial" w:hAnsi="Arial" w:cs="Arial"/>
          <w:color w:val="000000"/>
          <w:sz w:val="17"/>
          <w:szCs w:val="17"/>
        </w:rPr>
        <w:t>)</w:t>
      </w:r>
    </w:p>
    <w:p w:rsidR="008B3B8D" w:rsidRPr="008B3B8D" w:rsidRDefault="00574125" w:rsidP="003A0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15" w:history="1">
        <w:r w:rsidR="002F60AB" w:rsidRPr="002F60AB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  <w:bookmarkStart w:id="0" w:name="_GoBack"/>
      <w:bookmarkEnd w:id="0"/>
    </w:p>
    <w:p w:rsidR="008B3B8D" w:rsidRDefault="008B3B8D" w:rsidP="003A0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</w:t>
      </w:r>
      <w:r w:rsidR="0057412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levant du secteur alimentaire et plats à emporter sur place : </w:t>
      </w: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éventuellement demande de licence auprès de la mairie </w:t>
      </w:r>
      <w:r w:rsidR="0057412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et permis d’exploitation</w:t>
      </w:r>
    </w:p>
    <w:p w:rsidR="0042019C" w:rsidRPr="00222917" w:rsidRDefault="00222917" w:rsidP="003A0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42019C" w:rsidRPr="00222917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8B3B8D" w:rsidRPr="008B3B8D" w:rsidRDefault="00222917" w:rsidP="003A00A2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r w:rsidR="008B3B8D" w:rsidRPr="008B3B8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  </w:t>
      </w:r>
    </w:p>
    <w:p w:rsidR="008B3B8D" w:rsidRPr="008B3B8D" w:rsidRDefault="003A00A2" w:rsidP="003A00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120</w:t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  <w:r w:rsidR="008B3B8D"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(si création) </w:t>
      </w:r>
    </w:p>
    <w:p w:rsidR="008B3B8D" w:rsidRPr="008B3B8D" w:rsidRDefault="008B3B8D" w:rsidP="003A00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B3B8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70,39 € à l'ordre du Greffe du Tribunal de Commerce (si création) </w:t>
      </w:r>
    </w:p>
    <w:p w:rsidR="001A72D8" w:rsidRDefault="002F60AB" w:rsidP="003A00A2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93"/>
    <w:multiLevelType w:val="multilevel"/>
    <w:tmpl w:val="DFE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541F"/>
    <w:multiLevelType w:val="multilevel"/>
    <w:tmpl w:val="CEE4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549EE"/>
    <w:multiLevelType w:val="multilevel"/>
    <w:tmpl w:val="C6D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25CF0"/>
    <w:multiLevelType w:val="multilevel"/>
    <w:tmpl w:val="65C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C2944"/>
    <w:multiLevelType w:val="multilevel"/>
    <w:tmpl w:val="805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15DC2"/>
    <w:multiLevelType w:val="multilevel"/>
    <w:tmpl w:val="6B6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F276C"/>
    <w:multiLevelType w:val="multilevel"/>
    <w:tmpl w:val="2B3E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C4275"/>
    <w:multiLevelType w:val="multilevel"/>
    <w:tmpl w:val="84F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8D"/>
    <w:rsid w:val="00222917"/>
    <w:rsid w:val="002F60AB"/>
    <w:rsid w:val="003A00A2"/>
    <w:rsid w:val="003B22D4"/>
    <w:rsid w:val="003C6DF9"/>
    <w:rsid w:val="003D5580"/>
    <w:rsid w:val="0042019C"/>
    <w:rsid w:val="00574125"/>
    <w:rsid w:val="008050A5"/>
    <w:rsid w:val="008B3B8D"/>
    <w:rsid w:val="00BE2128"/>
    <w:rsid w:val="00C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B3B8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3B8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3B8D"/>
    <w:rPr>
      <w:b/>
      <w:bCs/>
    </w:rPr>
  </w:style>
  <w:style w:type="character" w:styleId="Accentuation">
    <w:name w:val="Emphasis"/>
    <w:basedOn w:val="Policepardfaut"/>
    <w:uiPriority w:val="20"/>
    <w:qFormat/>
    <w:rsid w:val="008B3B8D"/>
    <w:rPr>
      <w:i/>
      <w:iCs/>
    </w:rPr>
  </w:style>
  <w:style w:type="character" w:customStyle="1" w:styleId="titre-nouveau1">
    <w:name w:val="titre-nouveau1"/>
    <w:basedOn w:val="Policepardfaut"/>
    <w:rsid w:val="008B3B8D"/>
    <w:rPr>
      <w:b/>
      <w:bCs/>
      <w:caps/>
      <w:color w:val="FFFFFF"/>
      <w:sz w:val="15"/>
      <w:szCs w:val="15"/>
      <w:shd w:val="clear" w:color="auto" w:fill="7D001E"/>
    </w:rPr>
  </w:style>
  <w:style w:type="character" w:styleId="Lienhypertexte">
    <w:name w:val="Hyperlink"/>
    <w:basedOn w:val="Policepardfaut"/>
    <w:uiPriority w:val="99"/>
    <w:unhideWhenUsed/>
    <w:rsid w:val="005741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741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B3B8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3B8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3B8D"/>
    <w:rPr>
      <w:b/>
      <w:bCs/>
    </w:rPr>
  </w:style>
  <w:style w:type="character" w:styleId="Accentuation">
    <w:name w:val="Emphasis"/>
    <w:basedOn w:val="Policepardfaut"/>
    <w:uiPriority w:val="20"/>
    <w:qFormat/>
    <w:rsid w:val="008B3B8D"/>
    <w:rPr>
      <w:i/>
      <w:iCs/>
    </w:rPr>
  </w:style>
  <w:style w:type="character" w:customStyle="1" w:styleId="titre-nouveau1">
    <w:name w:val="titre-nouveau1"/>
    <w:basedOn w:val="Policepardfaut"/>
    <w:rsid w:val="008B3B8D"/>
    <w:rPr>
      <w:b/>
      <w:bCs/>
      <w:caps/>
      <w:color w:val="FFFFFF"/>
      <w:sz w:val="15"/>
      <w:szCs w:val="15"/>
      <w:shd w:val="clear" w:color="auto" w:fill="7D001E"/>
    </w:rPr>
  </w:style>
  <w:style w:type="character" w:styleId="Lienhypertexte">
    <w:name w:val="Hyperlink"/>
    <w:basedOn w:val="Policepardfaut"/>
    <w:uiPriority w:val="99"/>
    <w:unhideWhenUsed/>
    <w:rsid w:val="005741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pouvoir.pdf" TargetMode="External"/><Relationship Id="rId13" Type="http://schemas.openxmlformats.org/officeDocument/2006/relationships/hyperlink" Target="../../DOCS%20POUR%20LIEN/ACCR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IMPRIME%20M0%20SAS.pdf" TargetMode="External"/><Relationship Id="rId12" Type="http://schemas.openxmlformats.org/officeDocument/2006/relationships/hyperlink" Target="../../DOCS%20POUR%20LIEN/JQP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IMPRIME%20M0%20SARL.pdf" TargetMode="External"/><Relationship Id="rId11" Type="http://schemas.openxmlformats.org/officeDocument/2006/relationships/hyperlink" Target="../../DOCS%20POUR%20LIEN/Auorisationdomiciliationsiegesocialpdf_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DOCS%20POUR%20LIEN/Demande%20de%20carte%20ambulant.pdf" TargetMode="External"/><Relationship Id="rId10" Type="http://schemas.openxmlformats.org/officeDocument/2006/relationships/hyperlink" Target="../../DOCS%20POUR%20LIEN/Demande%20de%20dispense%20spi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Attestation%20de%20non%20condamnation%20p&#233;nale.pdf" TargetMode="External"/><Relationship Id="rId14" Type="http://schemas.openxmlformats.org/officeDocument/2006/relationships/hyperlink" Target="../../DOCS%20POUR%20LIEN/DECLARATION%20DE%20CONJOINT%20COLLABORATEUR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8</cp:revision>
  <cp:lastPrinted>2018-06-28T08:23:00Z</cp:lastPrinted>
  <dcterms:created xsi:type="dcterms:W3CDTF">2018-06-28T08:23:00Z</dcterms:created>
  <dcterms:modified xsi:type="dcterms:W3CDTF">2018-07-12T12:57:00Z</dcterms:modified>
</cp:coreProperties>
</file>